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61" w:rsidRDefault="0049009D" w:rsidP="00BF3E61">
      <w:pPr>
        <w:tabs>
          <w:tab w:val="left" w:pos="990"/>
        </w:tabs>
        <w:jc w:val="center"/>
        <w:rPr>
          <w:rFonts w:ascii="Saysettha OT" w:hAnsi="Saysettha OT" w:cs="Saysettha OT"/>
          <w:lang w:bidi="lo-LA"/>
        </w:rPr>
      </w:pPr>
      <w:bookmarkStart w:id="0" w:name="_GoBack"/>
      <w:bookmarkEnd w:id="0"/>
      <w:r>
        <w:rPr>
          <w:rFonts w:ascii="Saysettha OT" w:hAnsi="Saysettha OT" w:cs="Saysettha OT"/>
          <w:noProof/>
          <w:lang w:val="lo-LA" w:bidi="lo-L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5pt;margin-top:-35.7pt;width:66.1pt;height:56.8pt;z-index:251659264">
            <v:imagedata r:id="rId6" o:title="" blacklevel="6554f"/>
          </v:shape>
          <o:OLEObject Type="Embed" ProgID="PBrush" ShapeID="_x0000_s1026" DrawAspect="Content" ObjectID="_1610781554" r:id="rId7"/>
        </w:pict>
      </w:r>
    </w:p>
    <w:p w:rsidR="00BF3E61" w:rsidRPr="004A1438" w:rsidRDefault="00BF3E61" w:rsidP="00BF3E61">
      <w:pPr>
        <w:tabs>
          <w:tab w:val="left" w:pos="990"/>
        </w:tabs>
        <w:jc w:val="center"/>
        <w:rPr>
          <w:rFonts w:ascii="Saysettha OT" w:hAnsi="Saysettha OT" w:cs="Saysettha OT"/>
          <w:lang w:val="pt-PT" w:bidi="lo-LA"/>
        </w:rPr>
      </w:pPr>
      <w:r w:rsidRPr="004A1438">
        <w:rPr>
          <w:rFonts w:ascii="Saysettha OT" w:hAnsi="Saysettha OT" w:cs="Saysettha OT"/>
          <w:cs/>
          <w:lang w:bidi="lo-LA"/>
        </w:rPr>
        <w:t>ສາທາລະນະລັດ ປະຊາທິປະໄຕ ປະຊາຊົນລາວ</w:t>
      </w:r>
    </w:p>
    <w:p w:rsidR="00BF3E61" w:rsidRPr="004A1438" w:rsidRDefault="00BF3E61" w:rsidP="00BF3E61">
      <w:pPr>
        <w:jc w:val="center"/>
        <w:rPr>
          <w:rFonts w:ascii="Saysettha OT" w:hAnsi="Saysettha OT" w:cs="Saysettha OT"/>
          <w:lang w:val="pt-PT" w:bidi="lo-LA"/>
        </w:rPr>
      </w:pPr>
      <w:r w:rsidRPr="004A1438">
        <w:rPr>
          <w:rFonts w:ascii="Saysettha OT" w:hAnsi="Saysettha OT" w:cs="Saysettha OT" w:hint="cs"/>
          <w:cs/>
          <w:lang w:bidi="lo-LA"/>
        </w:rPr>
        <w:t xml:space="preserve">  </w:t>
      </w:r>
      <w:r w:rsidRPr="004A1438">
        <w:rPr>
          <w:rFonts w:ascii="Saysettha OT" w:hAnsi="Saysettha OT" w:cs="Saysettha OT"/>
          <w:cs/>
          <w:lang w:bidi="lo-LA"/>
        </w:rPr>
        <w:t>ສັນຕິພາບ ເອກະລາດ ປະຊາທິປະໄຕ ເອກະພາບ ວັດທະນະຖາວອນ</w:t>
      </w:r>
    </w:p>
    <w:p w:rsidR="00BF3E61" w:rsidRPr="004A1438" w:rsidRDefault="00BF3E61" w:rsidP="00BF3E61">
      <w:pPr>
        <w:tabs>
          <w:tab w:val="left" w:pos="990"/>
        </w:tabs>
        <w:jc w:val="center"/>
        <w:rPr>
          <w:rFonts w:ascii="Saysettha OT" w:eastAsia="Calibri" w:hAnsi="Saysettha OT" w:cs="Saysettha OT"/>
          <w:sz w:val="20"/>
          <w:szCs w:val="20"/>
          <w:lang w:val="fr-FR" w:eastAsia="en-GB" w:bidi="lo-LA"/>
        </w:rPr>
      </w:pPr>
      <w:r>
        <w:rPr>
          <w:rFonts w:ascii="Saysettha OT" w:eastAsia="Calibri" w:hAnsi="Saysettha OT" w:cs="Saysettha OT" w:hint="cs"/>
          <w:sz w:val="20"/>
          <w:szCs w:val="20"/>
          <w:cs/>
          <w:lang w:val="fr-FR" w:eastAsia="en-GB" w:bidi="lo-LA"/>
        </w:rPr>
        <w:t xml:space="preserve"> </w:t>
      </w:r>
    </w:p>
    <w:p w:rsidR="00BF3E61" w:rsidRPr="004A1438" w:rsidRDefault="00BF3E61" w:rsidP="00BF3E61">
      <w:pPr>
        <w:tabs>
          <w:tab w:val="left" w:pos="990"/>
        </w:tabs>
        <w:rPr>
          <w:rFonts w:ascii="Saysettha OT" w:eastAsia="Calibri" w:hAnsi="Saysettha OT" w:cs="Saysettha OT"/>
          <w:lang w:val="fr-FR" w:eastAsia="en-GB"/>
        </w:rPr>
      </w:pPr>
    </w:p>
    <w:p w:rsidR="00BF3E61" w:rsidRPr="00333F12" w:rsidRDefault="00BF3E61" w:rsidP="00BF3E61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contextualSpacing/>
        <w:jc w:val="center"/>
        <w:rPr>
          <w:rFonts w:ascii="Saysettha OT" w:hAnsi="Saysettha OT" w:cs="Saysettha OT"/>
          <w:b/>
          <w:bCs/>
          <w:sz w:val="28"/>
          <w:szCs w:val="28"/>
          <w:lang w:val="pt-PT" w:bidi="lo-LA"/>
        </w:rPr>
      </w:pPr>
      <w:r w:rsidRPr="00333F12">
        <w:rPr>
          <w:rFonts w:ascii="Saysettha OT" w:eastAsia="Phetsarath OT" w:hAnsi="Saysettha OT" w:cs="Saysettha OT"/>
          <w:b/>
          <w:bCs/>
          <w:sz w:val="28"/>
          <w:szCs w:val="28"/>
          <w:cs/>
          <w:lang w:val="pt-PT" w:bidi="lo-LA"/>
        </w:rPr>
        <w:t>ໃບແຈ້ງລາຍການກິດຈະການທີ່ສະເໜີປະກອບທຸລະກິດ</w:t>
      </w:r>
    </w:p>
    <w:p w:rsidR="00BF3E61" w:rsidRPr="00E7347E" w:rsidRDefault="00BF3E61" w:rsidP="00BF3E61">
      <w:pPr>
        <w:tabs>
          <w:tab w:val="left" w:pos="990"/>
          <w:tab w:val="left" w:pos="1440"/>
          <w:tab w:val="left" w:pos="2160"/>
          <w:tab w:val="left" w:pos="4500"/>
        </w:tabs>
        <w:spacing w:line="276" w:lineRule="auto"/>
        <w:ind w:left="720"/>
        <w:contextualSpacing/>
        <w:rPr>
          <w:rFonts w:cs="DokChampa"/>
          <w:color w:val="0000FF"/>
          <w:lang w:val="pt-PT" w:bidi="lo-LA"/>
        </w:rPr>
      </w:pPr>
      <w:r w:rsidRPr="00E7347E">
        <w:rPr>
          <w:color w:val="0000FF"/>
          <w:lang w:val="pt-PT"/>
        </w:rPr>
        <w:t xml:space="preserve">                                          </w:t>
      </w:r>
    </w:p>
    <w:p w:rsidR="00BF3E61" w:rsidRPr="00E7347E" w:rsidRDefault="00BF3E61" w:rsidP="00BF3E61">
      <w:pPr>
        <w:tabs>
          <w:tab w:val="left" w:pos="567"/>
          <w:tab w:val="left" w:pos="1440"/>
          <w:tab w:val="left" w:pos="2160"/>
          <w:tab w:val="left" w:pos="4500"/>
        </w:tabs>
        <w:spacing w:line="276" w:lineRule="auto"/>
        <w:jc w:val="both"/>
        <w:rPr>
          <w:rFonts w:ascii="Saysettha OT" w:hAnsi="Saysettha OT" w:cs="Saysettha OT"/>
          <w:lang w:val="pt-PT" w:bidi="lo-LA"/>
        </w:rPr>
      </w:pPr>
      <w:r w:rsidRPr="00E7347E">
        <w:rPr>
          <w:rFonts w:ascii="Saysettha OT" w:hAnsi="Saysettha OT" w:cs="Saysettha OT" w:hint="cs"/>
          <w:cs/>
          <w:lang w:bidi="lo-LA"/>
        </w:rPr>
        <w:tab/>
        <w:t>ລາຍການກິດຈະການທີ່ສະເໜີປະກອບທຸລະກິດຄັດຕິດກັບຊຸດສໍານວນຄໍາຮ້ອງແຈ້ງຂຶ້ນທະບຽນສ້າງ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 w:rsidRPr="00E7347E">
        <w:rPr>
          <w:rFonts w:ascii="Saysettha OT" w:hAnsi="Saysettha OT" w:cs="Saysettha OT" w:hint="cs"/>
          <w:cs/>
          <w:lang w:bidi="lo-LA"/>
        </w:rPr>
        <w:t>ຕັ້ງວິສາຫະກິດ</w:t>
      </w:r>
      <w:r w:rsidRPr="00E7347E">
        <w:rPr>
          <w:rFonts w:ascii="Saysettha OT" w:hAnsi="Saysettha OT" w:cs="Saysettha OT"/>
          <w:lang w:val="pt-PT" w:bidi="lo-LA"/>
        </w:rPr>
        <w:t>,</w:t>
      </w:r>
      <w:r w:rsidRPr="00E7347E">
        <w:rPr>
          <w:rFonts w:ascii="Saysettha OT" w:hAnsi="Saysettha OT" w:cs="Saysettha OT"/>
          <w:cs/>
          <w:lang w:bidi="lo-LA"/>
        </w:rPr>
        <w:t xml:space="preserve">ສະບັບ​ລົງ​ວັນ​ທີ </w:t>
      </w:r>
      <w:r w:rsidRPr="00E7347E">
        <w:rPr>
          <w:rFonts w:ascii="Saysettha OT" w:hAnsi="Saysettha OT" w:cs="Saysettha OT" w:hint="cs"/>
          <w:cs/>
          <w:lang w:val="pt-PT" w:bidi="lo-LA"/>
        </w:rPr>
        <w:t>................................</w:t>
      </w:r>
      <w:r w:rsidRPr="00E7347E">
        <w:rPr>
          <w:rFonts w:ascii="Saysettha OT" w:hAnsi="Saysettha OT" w:cs="Saysettha OT"/>
          <w:lang w:val="pt-PT" w:bidi="lo-LA"/>
        </w:rPr>
        <w:t xml:space="preserve"> </w:t>
      </w:r>
      <w:r>
        <w:rPr>
          <w:rFonts w:ascii="Saysettha OT" w:hAnsi="Saysettha OT" w:cs="Saysettha OT" w:hint="cs"/>
          <w:cs/>
          <w:lang w:val="pt-PT" w:bidi="lo-LA"/>
        </w:rPr>
        <w:t>ຂອງວິສາຫະກິດຊື່............................</w:t>
      </w:r>
      <w:r w:rsidRPr="00E7347E">
        <w:rPr>
          <w:rFonts w:ascii="Saysettha OT" w:hAnsi="Saysettha OT" w:cs="Saysettha OT"/>
          <w:cs/>
          <w:lang w:bidi="lo-LA"/>
        </w:rPr>
        <w:t>ມີ​ດັ່ງ​ນີ້</w:t>
      </w:r>
      <w:r w:rsidRPr="00E7347E">
        <w:rPr>
          <w:rFonts w:ascii="Saysettha OT" w:hAnsi="Saysettha OT" w:cs="Saysettha OT"/>
          <w:lang w:val="pt-PT" w:bidi="lo-LA"/>
        </w:rPr>
        <w:t xml:space="preserve">: </w:t>
      </w:r>
    </w:p>
    <w:p w:rsidR="00BF3E61" w:rsidRPr="00E7347E" w:rsidRDefault="00BF3E61" w:rsidP="00BF3E61">
      <w:pPr>
        <w:tabs>
          <w:tab w:val="left" w:pos="567"/>
          <w:tab w:val="left" w:pos="1440"/>
          <w:tab w:val="left" w:pos="2160"/>
          <w:tab w:val="left" w:pos="4500"/>
        </w:tabs>
        <w:spacing w:line="276" w:lineRule="auto"/>
        <w:rPr>
          <w:rFonts w:ascii="Saysettha OT" w:hAnsi="Saysettha OT" w:cs="Saysettha OT"/>
          <w:lang w:val="pt-PT" w:bidi="lo-LA"/>
        </w:rPr>
      </w:pPr>
    </w:p>
    <w:p w:rsidR="00BF3E61" w:rsidRPr="001709A5" w:rsidRDefault="00BF3E61" w:rsidP="00BF3E61">
      <w:pPr>
        <w:tabs>
          <w:tab w:val="left" w:pos="1134"/>
        </w:tabs>
        <w:rPr>
          <w:rFonts w:ascii="Saysettha OT" w:hAnsi="Saysettha OT" w:cs="Saysettha OT"/>
          <w:lang w:val="pt-PT" w:bidi="lo-LA"/>
        </w:rPr>
      </w:pPr>
      <w:r w:rsidRPr="00E7347E">
        <w:rPr>
          <w:rFonts w:ascii="Saysettha OT" w:hAnsi="Saysettha OT" w:cs="Saysettha OT"/>
          <w:lang w:val="pt-PT" w:bidi="lo-LA"/>
        </w:rPr>
        <w:t xml:space="preserve">     </w:t>
      </w:r>
      <w:r w:rsidRPr="001709A5">
        <w:rPr>
          <w:rFonts w:ascii="Saysettha OT" w:hAnsi="Saysettha OT" w:cs="Saysettha OT"/>
          <w:cs/>
          <w:lang w:bidi="lo-LA"/>
        </w:rPr>
        <w:t>ກິດຈະ​ການ​ທີ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 w:rsidRPr="001709A5">
        <w:rPr>
          <w:rFonts w:ascii="Saysettha OT" w:hAnsi="Saysettha OT" w:cs="Saysettha OT"/>
          <w:lang w:val="pt-PT" w:bidi="lo-LA"/>
        </w:rPr>
        <w:t>1:</w:t>
      </w:r>
      <w:r w:rsidRPr="001709A5">
        <w:rPr>
          <w:rFonts w:ascii="DokChampa" w:hAnsi="DokChampa" w:cs="DokChampa"/>
          <w:lang w:val="pt-PT" w:bidi="lo-LA"/>
        </w:rPr>
        <w:t xml:space="preserve"> </w:t>
      </w:r>
      <w:r w:rsidRPr="001709A5">
        <w:rPr>
          <w:rFonts w:ascii="Saysettha OT" w:hAnsi="Saysettha OT" w:cs="Saysettha OT" w:hint="cs"/>
          <w:cs/>
          <w:lang w:val="pt-PT" w:bidi="lo-LA"/>
        </w:rPr>
        <w:t xml:space="preserve">..................................................................................................... </w:t>
      </w:r>
    </w:p>
    <w:p w:rsidR="00BF3E61" w:rsidRPr="001709A5" w:rsidRDefault="00BF3E61" w:rsidP="00BF3E61">
      <w:pPr>
        <w:tabs>
          <w:tab w:val="left" w:pos="1134"/>
        </w:tabs>
        <w:rPr>
          <w:rFonts w:ascii="Saysettha OT" w:hAnsi="Saysettha OT" w:cs="Saysettha OT"/>
          <w:lang w:val="pt-PT" w:bidi="lo-LA"/>
        </w:rPr>
      </w:pPr>
      <w:r w:rsidRPr="001709A5">
        <w:rPr>
          <w:rFonts w:ascii="Saysettha OT" w:hAnsi="Saysettha OT" w:cs="Saysettha OT" w:hint="cs"/>
          <w:cs/>
          <w:lang w:val="pt-PT" w:bidi="lo-LA"/>
        </w:rPr>
        <w:t xml:space="preserve">     </w:t>
      </w:r>
      <w:r w:rsidRPr="001709A5">
        <w:rPr>
          <w:rFonts w:ascii="Saysettha OT" w:hAnsi="Saysettha OT" w:cs="Saysettha OT"/>
          <w:cs/>
          <w:lang w:bidi="lo-LA"/>
        </w:rPr>
        <w:t>ກິດຈະ​ການ​ທີ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 w:rsidRPr="001709A5">
        <w:rPr>
          <w:rFonts w:ascii="Saysettha OT" w:hAnsi="Saysettha OT" w:cs="Saysettha OT" w:hint="cs"/>
          <w:cs/>
          <w:lang w:val="pt-PT" w:bidi="lo-LA"/>
        </w:rPr>
        <w:t>2</w:t>
      </w:r>
      <w:r w:rsidRPr="001709A5">
        <w:rPr>
          <w:rFonts w:ascii="Saysettha OT" w:hAnsi="Saysettha OT" w:cs="Saysettha OT"/>
          <w:lang w:val="pt-PT" w:bidi="lo-LA"/>
        </w:rPr>
        <w:t>:</w:t>
      </w:r>
      <w:r w:rsidRPr="001709A5">
        <w:rPr>
          <w:rFonts w:ascii="DokChampa" w:hAnsi="DokChampa" w:cs="DokChampa"/>
          <w:lang w:val="pt-PT" w:bidi="lo-LA"/>
        </w:rPr>
        <w:t xml:space="preserve"> </w:t>
      </w:r>
      <w:r w:rsidRPr="001709A5">
        <w:rPr>
          <w:rFonts w:ascii="Saysettha OT" w:hAnsi="Saysettha OT" w:cs="Saysettha OT" w:hint="cs"/>
          <w:cs/>
          <w:lang w:val="pt-PT" w:bidi="lo-LA"/>
        </w:rPr>
        <w:t>.....................................................................................................</w:t>
      </w:r>
    </w:p>
    <w:p w:rsidR="00BF3E61" w:rsidRPr="001709A5" w:rsidRDefault="00BF3E61" w:rsidP="00BF3E61">
      <w:pPr>
        <w:tabs>
          <w:tab w:val="left" w:pos="1134"/>
        </w:tabs>
        <w:rPr>
          <w:rFonts w:ascii="Saysettha OT" w:hAnsi="Saysettha OT" w:cs="Saysettha OT"/>
          <w:cs/>
          <w:lang w:val="pt-PT" w:bidi="lo-LA"/>
        </w:rPr>
      </w:pPr>
      <w:r w:rsidRPr="001709A5">
        <w:rPr>
          <w:rFonts w:ascii="Saysettha OT" w:hAnsi="Saysettha OT" w:cs="Saysettha OT" w:hint="cs"/>
          <w:cs/>
          <w:lang w:bidi="lo-LA"/>
        </w:rPr>
        <w:t xml:space="preserve">     </w:t>
      </w:r>
      <w:r w:rsidRPr="001709A5">
        <w:rPr>
          <w:rFonts w:ascii="Saysettha OT" w:hAnsi="Saysettha OT" w:cs="Saysettha OT"/>
          <w:cs/>
          <w:lang w:bidi="lo-LA"/>
        </w:rPr>
        <w:t>ກິດຈະ​ການ​ທີ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 w:rsidRPr="001709A5">
        <w:rPr>
          <w:rFonts w:ascii="Saysettha OT" w:hAnsi="Saysettha OT" w:cs="Saysettha OT" w:hint="cs"/>
          <w:cs/>
          <w:lang w:val="pt-PT" w:bidi="lo-LA"/>
        </w:rPr>
        <w:t>3</w:t>
      </w:r>
      <w:r w:rsidRPr="001709A5">
        <w:rPr>
          <w:rFonts w:ascii="Saysettha OT" w:hAnsi="Saysettha OT" w:cs="Saysettha OT"/>
          <w:lang w:val="pt-PT" w:bidi="lo-LA"/>
        </w:rPr>
        <w:t>:</w:t>
      </w:r>
      <w:r w:rsidRPr="001709A5">
        <w:rPr>
          <w:rFonts w:ascii="DokChampa" w:hAnsi="DokChampa" w:cs="DokChampa"/>
          <w:lang w:val="pt-PT" w:bidi="lo-LA"/>
        </w:rPr>
        <w:t xml:space="preserve"> </w:t>
      </w:r>
      <w:r w:rsidRPr="001709A5">
        <w:rPr>
          <w:rFonts w:ascii="Saysettha OT" w:hAnsi="Saysettha OT" w:cs="Saysettha OT" w:hint="cs"/>
          <w:cs/>
          <w:lang w:val="pt-PT" w:bidi="lo-LA"/>
        </w:rPr>
        <w:t>.....................................................................................................</w:t>
      </w:r>
    </w:p>
    <w:p w:rsidR="00BF3E61" w:rsidRPr="001709A5" w:rsidRDefault="00BF3E61" w:rsidP="00BF3E61">
      <w:pPr>
        <w:rPr>
          <w:rFonts w:ascii="DokChampa" w:hAnsi="DokChampa" w:cs="DokChampa"/>
          <w:lang w:val="pt-PT" w:bidi="lo-LA"/>
        </w:rPr>
      </w:pPr>
      <w:r w:rsidRPr="001709A5">
        <w:rPr>
          <w:rFonts w:ascii="Saysettha OT" w:hAnsi="Saysettha OT" w:cs="Saysettha OT" w:hint="cs"/>
          <w:color w:val="000000"/>
          <w:cs/>
          <w:lang w:val="pt-PT" w:bidi="lo-LA"/>
        </w:rPr>
        <w:t xml:space="preserve">     ແລະ ກິດຈະການອື່ນໆ</w:t>
      </w:r>
      <w:r>
        <w:rPr>
          <w:rFonts w:ascii="Saysettha OT" w:hAnsi="Saysettha OT" w:cs="Saysettha OT" w:hint="cs"/>
          <w:color w:val="000000"/>
          <w:cs/>
          <w:lang w:val="pt-PT" w:bidi="lo-LA"/>
        </w:rPr>
        <w:t xml:space="preserve"> </w:t>
      </w:r>
      <w:r w:rsidRPr="001709A5">
        <w:rPr>
          <w:rFonts w:ascii="Saysettha OT" w:hAnsi="Saysettha OT" w:cs="Saysettha OT" w:hint="cs"/>
          <w:color w:val="000000"/>
          <w:cs/>
          <w:lang w:val="pt-PT" w:bidi="lo-LA"/>
        </w:rPr>
        <w:t>ຖ້າມີ.....................................................................................</w:t>
      </w:r>
    </w:p>
    <w:p w:rsidR="00BF3E61" w:rsidRPr="001709A5" w:rsidRDefault="00BF3E61" w:rsidP="00BF3E61">
      <w:pPr>
        <w:rPr>
          <w:rFonts w:ascii="DokChampa" w:hAnsi="DokChampa" w:cs="DokChampa"/>
          <w:lang w:val="pt-PT" w:bidi="lo-LA"/>
        </w:rPr>
      </w:pPr>
    </w:p>
    <w:p w:rsidR="00BF3E61" w:rsidRPr="004F69FA" w:rsidRDefault="00BF3E61" w:rsidP="00BF3E61">
      <w:pPr>
        <w:spacing w:line="276" w:lineRule="auto"/>
        <w:jc w:val="both"/>
        <w:rPr>
          <w:rFonts w:ascii="Saysettha OT" w:hAnsi="Saysettha OT" w:cs="Saysettha OT"/>
          <w:color w:val="000000"/>
          <w:lang w:val="pt-PT" w:bidi="lo-LA"/>
        </w:rPr>
      </w:pPr>
      <w:r w:rsidRPr="00E7347E">
        <w:rPr>
          <w:rFonts w:ascii="DokChampa" w:hAnsi="DokChampa" w:cs="DokChampa" w:hint="cs"/>
          <w:cs/>
          <w:lang w:bidi="lo-LA"/>
        </w:rPr>
        <w:t>​</w:t>
      </w:r>
      <w:r>
        <w:rPr>
          <w:rFonts w:ascii="DokChampa" w:hAnsi="DokChampa" w:cs="DokChampa"/>
          <w:cs/>
          <w:lang w:bidi="lo-LA"/>
        </w:rPr>
        <w:tab/>
      </w:r>
      <w:r w:rsidRPr="00E7347E">
        <w:rPr>
          <w:rFonts w:ascii="Saysettha OT" w:hAnsi="Saysettha OT" w:cs="Saysettha OT"/>
          <w:cs/>
          <w:lang w:bidi="lo-LA"/>
        </w:rPr>
        <w:t>ແຈ້ງ​ໄວ້​ເພື່ອ​​​</w:t>
      </w:r>
      <w:r>
        <w:rPr>
          <w:rFonts w:ascii="Saysettha OT" w:hAnsi="Saysettha OT" w:cs="Saysettha OT" w:hint="cs"/>
          <w:cs/>
          <w:lang w:bidi="lo-LA"/>
        </w:rPr>
        <w:t>ເປັນບ່ອນອີງໃນການ: 1) ແຈ້ງຂຶ້ນທະບຽນວິສາຫະກິດ; 2) ການລະບຸກິດຈະການໃນ ດ້ານຫລັງໃບທະບຽນວິສາຫະກິດ ແລະ ໜັງສືແນະນໍາໃຫ້ວິສາຫະກິດໃນກິດຈະການທີ່ຕ້ອງຂໍອະນຸຍາດລົງທຶນ ຫຼື ຂໍໃບອະນຸຍາດດໍາເນີນທຸລະ</w:t>
      </w:r>
      <w:r w:rsidRPr="004F69FA">
        <w:rPr>
          <w:rFonts w:ascii="Saysettha OT" w:hAnsi="Saysettha OT" w:cs="Saysettha OT" w:hint="cs"/>
          <w:color w:val="000000"/>
          <w:cs/>
          <w:lang w:bidi="lo-LA"/>
        </w:rPr>
        <w:t>ກິດນໍາຂະແໜງການກ່ຽວຂ້ອງຕາມລະບຽບກົດໝາຍ.</w:t>
      </w:r>
    </w:p>
    <w:p w:rsidR="00BF3E61" w:rsidRPr="004A1438" w:rsidRDefault="00BF3E61" w:rsidP="00BF3E61">
      <w:pPr>
        <w:spacing w:line="276" w:lineRule="auto"/>
        <w:rPr>
          <w:rFonts w:ascii="Saysettha OT" w:hAnsi="Saysettha OT" w:cs="Saysettha OT"/>
          <w:lang w:val="pt-PT" w:bidi="lo-LA"/>
        </w:rPr>
      </w:pPr>
      <w:r w:rsidRPr="004A1438">
        <w:rPr>
          <w:rFonts w:ascii="Saysettha OT" w:hAnsi="Saysettha OT" w:cs="Saysettha OT" w:hint="cs"/>
          <w:cs/>
          <w:lang w:val="pt-PT" w:bidi="lo-LA"/>
        </w:rPr>
        <w:t xml:space="preserve"> </w:t>
      </w:r>
    </w:p>
    <w:p w:rsidR="00BF3E61" w:rsidRPr="004A1438" w:rsidRDefault="00BF3E61" w:rsidP="00BF3E61">
      <w:pPr>
        <w:rPr>
          <w:rFonts w:ascii="Saysettha OT" w:hAnsi="Saysettha OT" w:cs="Saysettha OT"/>
          <w:lang w:val="pt-PT" w:bidi="lo-LA"/>
        </w:rPr>
      </w:pPr>
    </w:p>
    <w:p w:rsidR="00BF3E61" w:rsidRPr="004A1438" w:rsidRDefault="00BF3E61" w:rsidP="00BF3E61">
      <w:pPr>
        <w:tabs>
          <w:tab w:val="left" w:pos="7065"/>
        </w:tabs>
        <w:rPr>
          <w:rFonts w:ascii="Saysettha OT" w:hAnsi="Saysettha OT" w:cs="Saysettha OT"/>
          <w:lang w:val="pt-PT" w:bidi="lo-LA"/>
        </w:rPr>
      </w:pPr>
      <w:r w:rsidRPr="004A1438">
        <w:rPr>
          <w:rFonts w:ascii="Saysettha OT" w:hAnsi="Saysettha OT" w:cs="Saysettha OT" w:hint="cs"/>
          <w:cs/>
          <w:lang w:bidi="lo-LA"/>
        </w:rPr>
        <w:t xml:space="preserve">                                    </w:t>
      </w:r>
      <w:r w:rsidRPr="004A1438">
        <w:rPr>
          <w:rFonts w:ascii="Saysettha OT" w:hAnsi="Saysettha OT" w:cs="Saysettha OT"/>
          <w:cs/>
          <w:lang w:bidi="lo-LA"/>
        </w:rPr>
        <w:t>ທີ່​</w:t>
      </w:r>
      <w:r w:rsidRPr="004A1438">
        <w:rPr>
          <w:rFonts w:ascii="Saysettha OT" w:hAnsi="Saysettha OT" w:cs="Saysettha OT" w:hint="cs"/>
          <w:cs/>
          <w:lang w:bidi="lo-LA"/>
        </w:rPr>
        <w:t>........................,</w:t>
      </w:r>
      <w:r>
        <w:rPr>
          <w:rFonts w:ascii="Saysettha OT" w:hAnsi="Saysettha OT" w:cs="Saysettha OT" w:hint="cs"/>
          <w:cs/>
          <w:lang w:bidi="lo-LA"/>
        </w:rPr>
        <w:t xml:space="preserve"> </w:t>
      </w:r>
      <w:r w:rsidRPr="004A1438">
        <w:rPr>
          <w:rFonts w:ascii="Saysettha OT" w:hAnsi="Saysettha OT" w:cs="Saysettha OT" w:hint="cs"/>
          <w:cs/>
          <w:lang w:bidi="lo-LA"/>
        </w:rPr>
        <w:t>ລົງ</w:t>
      </w:r>
      <w:r w:rsidRPr="004A1438">
        <w:rPr>
          <w:rFonts w:ascii="Saysettha OT" w:hAnsi="Saysettha OT" w:cs="Saysettha OT"/>
          <w:cs/>
          <w:lang w:bidi="lo-LA"/>
        </w:rPr>
        <w:t>​ວັນ​ທີ</w:t>
      </w:r>
      <w:r w:rsidRPr="004A1438">
        <w:rPr>
          <w:rFonts w:ascii="Saysettha OT" w:hAnsi="Saysettha OT" w:cs="Saysettha OT" w:hint="cs"/>
          <w:cs/>
          <w:lang w:val="pt-PT" w:bidi="lo-LA"/>
        </w:rPr>
        <w:t>...........................</w:t>
      </w:r>
    </w:p>
    <w:p w:rsidR="00BF3E61" w:rsidRPr="003D0085" w:rsidRDefault="00BF3E61" w:rsidP="00BF3E61">
      <w:pPr>
        <w:rPr>
          <w:rFonts w:ascii="Saysettha OT" w:hAnsi="Saysettha OT" w:cs="Saysettha OT"/>
          <w:lang w:val="pt-PT" w:bidi="lo-LA"/>
        </w:rPr>
      </w:pPr>
      <w:r w:rsidRPr="004A1438">
        <w:rPr>
          <w:rFonts w:ascii="Saysettha OT" w:hAnsi="Saysettha OT" w:cs="Saysettha OT" w:hint="cs"/>
          <w:cs/>
          <w:lang w:bidi="lo-LA"/>
        </w:rPr>
        <w:t xml:space="preserve">                </w:t>
      </w:r>
      <w:r>
        <w:rPr>
          <w:rFonts w:ascii="Saysettha OT" w:hAnsi="Saysettha OT" w:cs="Saysettha OT" w:hint="cs"/>
          <w:cs/>
          <w:lang w:bidi="lo-LA"/>
        </w:rPr>
        <w:t xml:space="preserve">                  </w:t>
      </w:r>
      <w:r w:rsidRPr="004A1438">
        <w:rPr>
          <w:rFonts w:ascii="Saysettha OT" w:hAnsi="Saysettha OT" w:cs="Saysettha OT" w:hint="cs"/>
          <w:cs/>
          <w:lang w:bidi="lo-LA"/>
        </w:rPr>
        <w:t xml:space="preserve">   </w:t>
      </w:r>
      <w:r>
        <w:rPr>
          <w:rFonts w:ascii="Saysettha OT" w:hAnsi="Saysettha OT" w:cs="Saysettha OT" w:hint="cs"/>
          <w:cs/>
          <w:lang w:bidi="lo-LA"/>
        </w:rPr>
        <w:t xml:space="preserve">ຊື່ ແລະ </w:t>
      </w:r>
      <w:r w:rsidRPr="00683AEE">
        <w:rPr>
          <w:rFonts w:ascii="Saysettha OT" w:hAnsi="Saysettha OT" w:cs="Saysettha OT"/>
          <w:cs/>
          <w:lang w:bidi="lo-LA"/>
        </w:rPr>
        <w:t>ລາຍ​ເຊັນ</w:t>
      </w:r>
      <w:r>
        <w:rPr>
          <w:rFonts w:ascii="Saysettha OT" w:hAnsi="Saysettha OT" w:cs="Saysettha OT" w:hint="cs"/>
          <w:cs/>
          <w:lang w:bidi="lo-LA"/>
        </w:rPr>
        <w:t>ຜູ້ຈັດການ (ທີ່ຖືກມອບໝາຍ)</w:t>
      </w:r>
    </w:p>
    <w:p w:rsidR="00BF3E61" w:rsidRDefault="00BF3E61" w:rsidP="00BF3E61">
      <w:pPr>
        <w:tabs>
          <w:tab w:val="left" w:pos="5625"/>
        </w:tabs>
        <w:rPr>
          <w:rFonts w:ascii="Saysettha OT" w:hAnsi="Saysettha OT" w:cs="Saysettha OT"/>
          <w:lang w:bidi="lo-LA"/>
        </w:rPr>
      </w:pPr>
      <w:r w:rsidRPr="004A1438">
        <w:rPr>
          <w:rFonts w:ascii="Saysettha OT" w:hAnsi="Saysettha OT" w:cs="Saysettha OT" w:hint="cs"/>
          <w:cs/>
          <w:lang w:bidi="lo-LA"/>
        </w:rPr>
        <w:t xml:space="preserve">                                             </w:t>
      </w:r>
    </w:p>
    <w:p w:rsidR="00BF3E61" w:rsidRDefault="00BF3E61" w:rsidP="00BF3E61">
      <w:pPr>
        <w:tabs>
          <w:tab w:val="left" w:pos="5625"/>
        </w:tabs>
        <w:rPr>
          <w:rFonts w:ascii="Saysettha OT" w:hAnsi="Saysettha OT" w:cs="Saysettha OT"/>
          <w:lang w:bidi="lo-LA"/>
        </w:rPr>
      </w:pPr>
    </w:p>
    <w:p w:rsidR="00BF3E61" w:rsidRPr="004A1438" w:rsidRDefault="00BF3E61" w:rsidP="00BF3E61">
      <w:pPr>
        <w:tabs>
          <w:tab w:val="left" w:pos="5625"/>
        </w:tabs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cs/>
          <w:lang w:bidi="lo-LA"/>
        </w:rPr>
        <w:tab/>
      </w:r>
      <w:r w:rsidRPr="004A1438">
        <w:rPr>
          <w:rFonts w:ascii="Saysettha OT" w:hAnsi="Saysettha OT" w:cs="Saysettha OT" w:hint="cs"/>
          <w:cs/>
          <w:lang w:bidi="lo-LA"/>
        </w:rPr>
        <w:t>...................................</w:t>
      </w:r>
    </w:p>
    <w:p w:rsidR="00BF3E61" w:rsidRPr="004A1438" w:rsidRDefault="00BF3E61" w:rsidP="00BF3E61">
      <w:pPr>
        <w:tabs>
          <w:tab w:val="left" w:pos="5625"/>
        </w:tabs>
        <w:rPr>
          <w:rFonts w:ascii="Saysettha OT" w:hAnsi="Saysettha OT" w:cs="Saysettha OT"/>
          <w:lang w:bidi="lo-LA"/>
        </w:rPr>
      </w:pPr>
    </w:p>
    <w:p w:rsidR="00BF3E61" w:rsidRPr="004A1438" w:rsidRDefault="00BF3E61" w:rsidP="00BF3E61">
      <w:pPr>
        <w:tabs>
          <w:tab w:val="left" w:pos="7305"/>
        </w:tabs>
        <w:rPr>
          <w:rFonts w:ascii="Saysettha OT" w:hAnsi="Saysettha OT" w:cs="Saysettha OT"/>
          <w:lang w:bidi="lo-LA"/>
        </w:rPr>
      </w:pPr>
    </w:p>
    <w:p w:rsidR="00BF3E61" w:rsidRPr="00064E82" w:rsidRDefault="00BF3E61" w:rsidP="00BF3E61">
      <w:pPr>
        <w:tabs>
          <w:tab w:val="left" w:pos="8025"/>
        </w:tabs>
        <w:rPr>
          <w:rFonts w:ascii="Saysettha OT" w:hAnsi="Saysettha OT" w:cs="Saysettha OT"/>
          <w:lang w:bidi="lo-LA"/>
        </w:rPr>
      </w:pPr>
      <w:r w:rsidRPr="004A1438">
        <w:rPr>
          <w:rFonts w:ascii="Saysettha OT" w:hAnsi="Saysettha OT" w:cs="Saysettha OT"/>
          <w:lang w:bidi="lo-LA"/>
        </w:rPr>
        <w:tab/>
      </w:r>
      <w:r w:rsidRPr="004A1438">
        <w:rPr>
          <w:rFonts w:ascii="Saysettha OT" w:hAnsi="Saysettha OT" w:cs="Saysettha OT" w:hint="cs"/>
          <w:cs/>
          <w:lang w:bidi="lo-LA"/>
        </w:rPr>
        <w:t xml:space="preserve"> </w:t>
      </w:r>
    </w:p>
    <w:p w:rsidR="00BF3E61" w:rsidRPr="001E34BD" w:rsidRDefault="00BF3E61" w:rsidP="00BF3E61">
      <w:pPr>
        <w:tabs>
          <w:tab w:val="left" w:pos="840"/>
        </w:tabs>
        <w:rPr>
          <w:rFonts w:ascii="Saysettha OT" w:hAnsi="Saysettha OT" w:cs="Saysettha OT"/>
          <w:sz w:val="20"/>
          <w:szCs w:val="20"/>
          <w:lang w:bidi="lo-LA"/>
        </w:rPr>
      </w:pPr>
      <w:bookmarkStart w:id="1" w:name="_Hlk533580782"/>
      <w:r w:rsidRPr="001E34BD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ໝາຍເຫດ: </w:t>
      </w:r>
    </w:p>
    <w:p w:rsidR="00BF3E61" w:rsidRPr="00064E82" w:rsidRDefault="00BF3E61" w:rsidP="00BF3E61">
      <w:pPr>
        <w:numPr>
          <w:ilvl w:val="0"/>
          <w:numId w:val="1"/>
        </w:numPr>
        <w:tabs>
          <w:tab w:val="left" w:pos="840"/>
        </w:tabs>
        <w:ind w:hanging="1233"/>
        <w:rPr>
          <w:rFonts w:ascii="Saysettha OT" w:hAnsi="Saysettha OT" w:cs="Saysettha OT"/>
          <w:sz w:val="20"/>
          <w:szCs w:val="20"/>
          <w:lang w:bidi="lo-LA"/>
        </w:rPr>
      </w:pPr>
      <w:r w:rsidRPr="001E34BD">
        <w:rPr>
          <w:rFonts w:ascii="Saysettha OT" w:eastAsia="Phetsarath OT" w:hAnsi="Saysettha OT" w:cs="Saysettha OT"/>
          <w:sz w:val="20"/>
          <w:szCs w:val="20"/>
          <w:cs/>
          <w:lang w:val="pt-PT" w:bidi="lo-LA"/>
        </w:rPr>
        <w:t>ໃບແຈ້ງລາຍການກິດຈະການທີ່ສະເໜີປະກອບທຸລະກິດ</w:t>
      </w:r>
      <w:r>
        <w:rPr>
          <w:rFonts w:ascii="Saysettha OT" w:eastAsia="Phetsarath OT" w:hAnsi="Saysettha OT" w:cs="Saysettha OT" w:hint="cs"/>
          <w:sz w:val="20"/>
          <w:szCs w:val="20"/>
          <w:cs/>
          <w:lang w:val="pt-PT" w:bidi="lo-LA"/>
        </w:rPr>
        <w:t>ນີ້ ໃຫ້ປະກອບມາ 3 ສະບັບ.</w:t>
      </w:r>
      <w:bookmarkEnd w:id="1"/>
    </w:p>
    <w:p w:rsidR="00BF3E61" w:rsidRDefault="00BF3E61" w:rsidP="00BF3E61">
      <w:pPr>
        <w:tabs>
          <w:tab w:val="left" w:pos="840"/>
        </w:tabs>
        <w:jc w:val="center"/>
        <w:rPr>
          <w:rFonts w:ascii="Saysettha OT" w:hAnsi="Saysettha OT" w:cs="Saysettha OT"/>
          <w:b/>
          <w:bCs/>
          <w:lang w:bidi="lo-LA"/>
        </w:rPr>
      </w:pPr>
    </w:p>
    <w:p w:rsidR="00CB0C9E" w:rsidRDefault="00CB0C9E"/>
    <w:sectPr w:rsidR="00CB0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74063"/>
    <w:multiLevelType w:val="hybridMultilevel"/>
    <w:tmpl w:val="018E0FAC"/>
    <w:lvl w:ilvl="0" w:tplc="05FE4ACC">
      <w:numFmt w:val="bullet"/>
      <w:lvlText w:val="-"/>
      <w:lvlJc w:val="left"/>
      <w:pPr>
        <w:ind w:left="180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61"/>
    <w:rsid w:val="0049009D"/>
    <w:rsid w:val="005242AD"/>
    <w:rsid w:val="006A61C0"/>
    <w:rsid w:val="00B0498B"/>
    <w:rsid w:val="00BF3E61"/>
    <w:rsid w:val="00CB0C9E"/>
    <w:rsid w:val="00F4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61"/>
    <w:pPr>
      <w:spacing w:after="0" w:line="240" w:lineRule="auto"/>
    </w:pPr>
    <w:rPr>
      <w:rFonts w:ascii="Saysettha Lao" w:eastAsia="Times New Roman" w:hAnsi="Saysettha Lao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61"/>
    <w:pPr>
      <w:spacing w:after="0" w:line="240" w:lineRule="auto"/>
    </w:pPr>
    <w:rPr>
      <w:rFonts w:ascii="Saysettha Lao" w:eastAsia="Times New Roman" w:hAnsi="Saysettha Lao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tankwin</dc:creator>
  <cp:lastModifiedBy>tankwin</cp:lastModifiedBy>
  <cp:revision>2</cp:revision>
  <dcterms:created xsi:type="dcterms:W3CDTF">2019-02-04T03:32:00Z</dcterms:created>
  <dcterms:modified xsi:type="dcterms:W3CDTF">2019-02-04T03:32:00Z</dcterms:modified>
</cp:coreProperties>
</file>